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B0EE3" w14:textId="4B8485C7" w:rsidR="00DC46E2" w:rsidRDefault="00AA6403">
      <w:r w:rsidRPr="00AA6403">
        <w:drawing>
          <wp:inline distT="0" distB="0" distL="0" distR="0" wp14:anchorId="5757B70A" wp14:editId="660AE874">
            <wp:extent cx="5943600" cy="33648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D02C1" w14:textId="2C2F6953" w:rsidR="00AA6403" w:rsidRDefault="00AA6403"/>
    <w:p w14:paraId="31E86C5F" w14:textId="7314A015" w:rsidR="00AA6403" w:rsidRDefault="00AA6403">
      <w:r w:rsidRPr="00AA6403">
        <w:drawing>
          <wp:inline distT="0" distB="0" distL="0" distR="0" wp14:anchorId="794E29F4" wp14:editId="144DC96C">
            <wp:extent cx="5943600" cy="32937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6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03"/>
    <w:rsid w:val="004C06B7"/>
    <w:rsid w:val="006C6A47"/>
    <w:rsid w:val="00AA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47C0C"/>
  <w15:chartTrackingRefBased/>
  <w15:docId w15:val="{C3F03EA7-FEFB-47A5-8A89-C311DD9B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LoredoGalvan, Rene M</dc:creator>
  <cp:keywords/>
  <dc:description/>
  <cp:lastModifiedBy>LoredoGalvan, Rene M</cp:lastModifiedBy>
  <cp:revision>1</cp:revision>
  <dcterms:created xsi:type="dcterms:W3CDTF">2021-04-12T17:44:00Z</dcterms:created>
  <dcterms:modified xsi:type="dcterms:W3CDTF">2021-04-12T17:46:00Z</dcterms:modified>
</cp:coreProperties>
</file>